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CE7C0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职业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卫生技术</w:t>
      </w:r>
      <w:r>
        <w:rPr>
          <w:rFonts w:hint="eastAsia" w:ascii="仿宋_GB2312" w:eastAsia="仿宋_GB2312"/>
          <w:b/>
          <w:sz w:val="36"/>
          <w:szCs w:val="36"/>
        </w:rPr>
        <w:t>报告网上信息公开表</w:t>
      </w:r>
    </w:p>
    <w:p w14:paraId="144F01C0"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Times New Roman"/>
          <w:sz w:val="28"/>
          <w:szCs w:val="28"/>
        </w:rPr>
        <w:t>XSZF/JL-Z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-38-01                                                                                 </w:t>
      </w:r>
    </w:p>
    <w:tbl>
      <w:tblPr>
        <w:tblStyle w:val="7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67"/>
        <w:gridCol w:w="3402"/>
        <w:gridCol w:w="992"/>
        <w:gridCol w:w="1138"/>
      </w:tblGrid>
      <w:tr w14:paraId="111BB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 w14:paraId="5AA58C79"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6099" w:type="dxa"/>
            <w:gridSpan w:val="4"/>
            <w:vAlign w:val="center"/>
          </w:tcPr>
          <w:p w14:paraId="07FB18FA">
            <w:pPr>
              <w:jc w:val="left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山西汾西正令煤业有限责任公司</w:t>
            </w:r>
          </w:p>
        </w:tc>
      </w:tr>
      <w:tr w14:paraId="7BEC3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 w14:paraId="11F3FD78"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3969" w:type="dxa"/>
            <w:gridSpan w:val="2"/>
            <w:vAlign w:val="center"/>
          </w:tcPr>
          <w:p w14:paraId="265791C4">
            <w:pPr>
              <w:jc w:val="left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山西省孝义市</w:t>
            </w:r>
          </w:p>
        </w:tc>
        <w:tc>
          <w:tcPr>
            <w:tcW w:w="992" w:type="dxa"/>
            <w:vAlign w:val="center"/>
          </w:tcPr>
          <w:p w14:paraId="631722D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138" w:type="dxa"/>
            <w:vAlign w:val="center"/>
          </w:tcPr>
          <w:p w14:paraId="433A7785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孟君</w:t>
            </w:r>
          </w:p>
        </w:tc>
      </w:tr>
      <w:tr w14:paraId="2E825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 w14:paraId="200A775B"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99" w:type="dxa"/>
            <w:gridSpan w:val="4"/>
            <w:vAlign w:val="center"/>
          </w:tcPr>
          <w:p w14:paraId="3AE18B29">
            <w:pPr>
              <w:jc w:val="left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山西汾西正令煤业有限责任公司西部井田开采</w:t>
            </w:r>
          </w:p>
          <w:p w14:paraId="42B5F42E">
            <w:pPr>
              <w:jc w:val="left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职业病危害预评价报告</w:t>
            </w:r>
          </w:p>
        </w:tc>
      </w:tr>
      <w:tr w14:paraId="576BD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 w14:paraId="79FE4100"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专业技术人员名单</w:t>
            </w:r>
            <w:bookmarkStart w:id="0" w:name="_GoBack"/>
            <w:bookmarkEnd w:id="0"/>
          </w:p>
        </w:tc>
      </w:tr>
      <w:tr w14:paraId="00992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 w14:paraId="4158DFF1"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项目组人员名单</w:t>
            </w:r>
          </w:p>
        </w:tc>
      </w:tr>
      <w:tr w14:paraId="63068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227" w:type="dxa"/>
            <w:gridSpan w:val="2"/>
            <w:vAlign w:val="center"/>
          </w:tcPr>
          <w:p w14:paraId="6BB47E28"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5532" w:type="dxa"/>
            <w:gridSpan w:val="3"/>
            <w:vAlign w:val="center"/>
          </w:tcPr>
          <w:p w14:paraId="0D127916">
            <w:pPr>
              <w:jc w:val="left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寇艳青</w:t>
            </w:r>
          </w:p>
        </w:tc>
      </w:tr>
      <w:tr w14:paraId="2D3AF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 w14:paraId="1B41D752"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报告编制人</w:t>
            </w:r>
          </w:p>
        </w:tc>
        <w:tc>
          <w:tcPr>
            <w:tcW w:w="5532" w:type="dxa"/>
            <w:gridSpan w:val="3"/>
            <w:vAlign w:val="center"/>
          </w:tcPr>
          <w:p w14:paraId="0E4F61EA">
            <w:pPr>
              <w:jc w:val="left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寇艳青</w:t>
            </w:r>
          </w:p>
        </w:tc>
      </w:tr>
      <w:tr w14:paraId="48259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 w14:paraId="57267E56">
            <w:pPr>
              <w:jc w:val="left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报告审核人</w:t>
            </w:r>
          </w:p>
        </w:tc>
        <w:tc>
          <w:tcPr>
            <w:tcW w:w="5532" w:type="dxa"/>
            <w:gridSpan w:val="3"/>
            <w:vAlign w:val="center"/>
          </w:tcPr>
          <w:p w14:paraId="0510DB4F">
            <w:pPr>
              <w:jc w:val="left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杨帆、申晓军</w:t>
            </w:r>
          </w:p>
        </w:tc>
      </w:tr>
      <w:tr w14:paraId="69278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227" w:type="dxa"/>
            <w:gridSpan w:val="2"/>
            <w:vAlign w:val="center"/>
          </w:tcPr>
          <w:p w14:paraId="3F56CCEF">
            <w:pPr>
              <w:jc w:val="left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现场调查人员、时间</w:t>
            </w:r>
          </w:p>
        </w:tc>
        <w:tc>
          <w:tcPr>
            <w:tcW w:w="5532" w:type="dxa"/>
            <w:gridSpan w:val="3"/>
            <w:vAlign w:val="center"/>
          </w:tcPr>
          <w:p w14:paraId="5B58AA67">
            <w:pPr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—</w:t>
            </w:r>
          </w:p>
        </w:tc>
      </w:tr>
      <w:tr w14:paraId="3CFC4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 w14:paraId="342D441B"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采样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/检测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人员、时间</w:t>
            </w:r>
          </w:p>
        </w:tc>
        <w:tc>
          <w:tcPr>
            <w:tcW w:w="5532" w:type="dxa"/>
            <w:gridSpan w:val="3"/>
            <w:vAlign w:val="center"/>
          </w:tcPr>
          <w:p w14:paraId="503F8354">
            <w:pPr>
              <w:jc w:val="both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—</w:t>
            </w:r>
          </w:p>
        </w:tc>
      </w:tr>
      <w:tr w14:paraId="2CBF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227" w:type="dxa"/>
            <w:gridSpan w:val="2"/>
            <w:vAlign w:val="center"/>
          </w:tcPr>
          <w:p w14:paraId="0EE22794"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5532" w:type="dxa"/>
            <w:gridSpan w:val="3"/>
            <w:vAlign w:val="center"/>
          </w:tcPr>
          <w:p w14:paraId="0D5776B7">
            <w:pPr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—</w:t>
            </w:r>
          </w:p>
        </w:tc>
      </w:tr>
      <w:tr w14:paraId="42DDE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1" w:hRule="atLeast"/>
        </w:trPr>
        <w:tc>
          <w:tcPr>
            <w:tcW w:w="8759" w:type="dxa"/>
            <w:gridSpan w:val="5"/>
            <w:vAlign w:val="top"/>
          </w:tcPr>
          <w:p w14:paraId="45E9C77D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drawing>
                <wp:inline distT="0" distB="0" distL="114300" distR="114300">
                  <wp:extent cx="5248910" cy="3935730"/>
                  <wp:effectExtent l="0" t="0" r="8890" b="7620"/>
                  <wp:docPr id="1" name="图片 1" descr="ec4ef1bb7ceed0dad5f0450ae68d9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c4ef1bb7ceed0dad5f0450ae68d9f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8910" cy="393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3F9DD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5DBD">
    <w:pPr>
      <w:pStyle w:val="3"/>
      <w:jc w:val="center"/>
      <w:rPr>
        <w:rFonts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t>西山煤电（集团）有限责任公司职业病防治所</w:t>
    </w:r>
  </w:p>
  <w:p w14:paraId="7BA6E36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NjZmMTg2ZDBkMWIyODAyYzQ2Zjg4MzcwNjEyYzcifQ=="/>
  </w:docVars>
  <w:rsids>
    <w:rsidRoot w:val="002477E3"/>
    <w:rsid w:val="000A2E57"/>
    <w:rsid w:val="000F0D61"/>
    <w:rsid w:val="001632CF"/>
    <w:rsid w:val="00164669"/>
    <w:rsid w:val="001D597F"/>
    <w:rsid w:val="002477E3"/>
    <w:rsid w:val="00256ED7"/>
    <w:rsid w:val="00295C42"/>
    <w:rsid w:val="003F50CD"/>
    <w:rsid w:val="00505FA0"/>
    <w:rsid w:val="005218B4"/>
    <w:rsid w:val="00527BD0"/>
    <w:rsid w:val="00552DC3"/>
    <w:rsid w:val="005B351D"/>
    <w:rsid w:val="007211CD"/>
    <w:rsid w:val="007E3144"/>
    <w:rsid w:val="008816F5"/>
    <w:rsid w:val="009D728B"/>
    <w:rsid w:val="009E4DD9"/>
    <w:rsid w:val="00B824EA"/>
    <w:rsid w:val="00BE55BF"/>
    <w:rsid w:val="00C443D7"/>
    <w:rsid w:val="00CC4822"/>
    <w:rsid w:val="00CF38DA"/>
    <w:rsid w:val="00D52A16"/>
    <w:rsid w:val="00DC3485"/>
    <w:rsid w:val="00DF662D"/>
    <w:rsid w:val="00E074E3"/>
    <w:rsid w:val="00ED3118"/>
    <w:rsid w:val="00F03583"/>
    <w:rsid w:val="00F2482C"/>
    <w:rsid w:val="00F37256"/>
    <w:rsid w:val="00F6789F"/>
    <w:rsid w:val="00FA6530"/>
    <w:rsid w:val="00FE6A59"/>
    <w:rsid w:val="0D4B54F2"/>
    <w:rsid w:val="0F203DC3"/>
    <w:rsid w:val="12D53B15"/>
    <w:rsid w:val="163C416B"/>
    <w:rsid w:val="27A95A39"/>
    <w:rsid w:val="32D179E8"/>
    <w:rsid w:val="397B1426"/>
    <w:rsid w:val="3AD63481"/>
    <w:rsid w:val="409C3A3F"/>
    <w:rsid w:val="4C730E44"/>
    <w:rsid w:val="570C2A8E"/>
    <w:rsid w:val="5F4A2081"/>
    <w:rsid w:val="65B13DF7"/>
    <w:rsid w:val="6B7244DF"/>
    <w:rsid w:val="6C8670F0"/>
    <w:rsid w:val="78380D16"/>
    <w:rsid w:val="7DD06F6C"/>
    <w:rsid w:val="7EA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5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本文正文"/>
    <w:basedOn w:val="1"/>
    <w:autoRedefine/>
    <w:qFormat/>
    <w:uiPriority w:val="0"/>
    <w:pPr>
      <w:spacing w:line="480" w:lineRule="exact"/>
    </w:pPr>
    <w:rPr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192</Characters>
  <Lines>2</Lines>
  <Paragraphs>1</Paragraphs>
  <TotalTime>8</TotalTime>
  <ScaleCrop>false</ScaleCrop>
  <LinksUpToDate>false</LinksUpToDate>
  <CharactersWithSpaces>273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2015-05-09T01:16:00Z</dcterms:created>
  <dc:creator>PC</dc:creator>
  <cp:lastModifiedBy>寇仔</cp:lastModifiedBy>
  <cp:lastPrinted>2015-05-11T03:00:00Z</cp:lastPrinted>
  <dcterms:modified xsi:type="dcterms:W3CDTF">2025-01-21T00:32:40Z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AC2B62D0618D437EB9EB767EE5ECF785</vt:lpwstr>
  </property>
  <property fmtid="{D5CDD505-2E9C-101B-9397-08002B2CF9AE}" pid="4" name="KSOTemplateDocerSaveRecord">
    <vt:lpwstr>eyJoZGlkIjoiNmE4NjZmMTg2ZDBkMWIyODAyYzQ2Zjg4MzcwNjEyYzciLCJ1c2VySWQiOiI0NDE1MTkxMjkifQ==</vt:lpwstr>
  </property>
</Properties>
</file>